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40C" w:rsidRDefault="00C4140C" w:rsidP="00C414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Toc183028222"/>
      <w:r>
        <w:rPr>
          <w:rFonts w:ascii="Times New Roman" w:hAnsi="Times New Roman" w:cs="Times New Roman"/>
          <w:b/>
          <w:sz w:val="24"/>
          <w:szCs w:val="24"/>
        </w:rPr>
        <w:t xml:space="preserve">Magnitude of Recent HIV Infection and Associated Factors among Newly Diagnosed Cases in Tigray Northern Ethiopia 2024:  HIV Case surveillance data </w:t>
      </w:r>
    </w:p>
    <w:p w:rsidR="00C4140C" w:rsidRPr="00DF5FE7" w:rsidRDefault="00C4140C" w:rsidP="00C414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F5FE7">
        <w:rPr>
          <w:rFonts w:ascii="Times New Roman" w:hAnsi="Times New Roman" w:cs="Times New Roman"/>
          <w:sz w:val="24"/>
          <w:szCs w:val="24"/>
        </w:rPr>
        <w:t xml:space="preserve">Tsegazeab </w:t>
      </w:r>
      <w:r w:rsidR="00FC1A57" w:rsidRPr="00DF5FE7">
        <w:rPr>
          <w:rFonts w:ascii="Times New Roman" w:hAnsi="Times New Roman" w:cs="Times New Roman"/>
          <w:sz w:val="24"/>
          <w:szCs w:val="24"/>
        </w:rPr>
        <w:t>Araya</w:t>
      </w:r>
      <w:r w:rsidR="00FC1A57" w:rsidRPr="00DF5FE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D25A8">
        <w:rPr>
          <w:rFonts w:ascii="Times New Roman" w:hAnsi="Times New Roman" w:cs="Times New Roman"/>
          <w:sz w:val="24"/>
          <w:szCs w:val="24"/>
        </w:rPr>
        <w:t>, Kidanu</w:t>
      </w:r>
      <w:r w:rsidR="00FC1A57">
        <w:rPr>
          <w:rFonts w:ascii="Times New Roman" w:hAnsi="Times New Roman" w:cs="Times New Roman"/>
          <w:sz w:val="24"/>
          <w:szCs w:val="24"/>
        </w:rPr>
        <w:t xml:space="preserve"> G/mariam</w:t>
      </w:r>
      <w:r w:rsidR="00FC1A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F5FE7">
        <w:rPr>
          <w:rFonts w:ascii="Times New Roman" w:hAnsi="Times New Roman" w:cs="Times New Roman"/>
          <w:sz w:val="24"/>
          <w:szCs w:val="24"/>
        </w:rPr>
        <w:t xml:space="preserve"> </w:t>
      </w:r>
      <w:r w:rsidR="004D25A8">
        <w:rPr>
          <w:rFonts w:ascii="Times New Roman" w:hAnsi="Times New Roman" w:cs="Times New Roman"/>
          <w:sz w:val="24"/>
          <w:szCs w:val="24"/>
        </w:rPr>
        <w:t>and Kissanet</w:t>
      </w:r>
      <w:r w:rsidR="00FC1A57" w:rsidRPr="00DF5FE7">
        <w:rPr>
          <w:rFonts w:ascii="Times New Roman" w:hAnsi="Times New Roman" w:cs="Times New Roman"/>
          <w:sz w:val="24"/>
          <w:szCs w:val="24"/>
        </w:rPr>
        <w:t xml:space="preserve"> Tesfay</w:t>
      </w:r>
      <w:r w:rsidR="00FC1A5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C1A57" w:rsidRPr="00FC1A57" w:rsidRDefault="00FC1A57" w:rsidP="00C414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635">
        <w:rPr>
          <w:rFonts w:ascii="Times New Roman" w:hAnsi="Times New Roman" w:cs="Times New Roman"/>
          <w:sz w:val="24"/>
          <w:szCs w:val="24"/>
        </w:rPr>
        <w:t>Department of Epidemiology, School of public health, College of Health Sciences, Mekelle University, Mekelle, Ethiopia,</w:t>
      </w:r>
    </w:p>
    <w:p w:rsidR="00FC1A57" w:rsidRPr="00FC1A57" w:rsidRDefault="002D3713" w:rsidP="00C414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FC1A57" w:rsidRPr="00A95192">
          <w:rPr>
            <w:rStyle w:val="Hyperlink"/>
            <w:rFonts w:ascii="Times New Roman" w:hAnsi="Times New Roman" w:cs="Times New Roman"/>
            <w:sz w:val="24"/>
            <w:szCs w:val="24"/>
          </w:rPr>
          <w:t>araya.tsegazeab22@gmail.com</w:t>
        </w:r>
      </w:hyperlink>
      <w:r w:rsidR="00FC1A57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FC1A57" w:rsidRPr="00A9519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FC1A57" w:rsidRPr="00C31D84">
          <w:rPr>
            <w:rStyle w:val="Hyperlink"/>
            <w:rFonts w:ascii="Helvetica" w:hAnsi="Helvetica"/>
            <w:sz w:val="21"/>
            <w:szCs w:val="21"/>
            <w:shd w:val="clear" w:color="auto" w:fill="FFFFFF"/>
          </w:rPr>
          <w:t>kidanumeles2008@gmail.com</w:t>
        </w:r>
      </w:hyperlink>
      <w:r w:rsidR="00FC1A57"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r w:rsidR="00FC1A57">
        <w:rPr>
          <w:rFonts w:ascii="Times New Roman" w:hAnsi="Times New Roman" w:cs="Times New Roman"/>
          <w:sz w:val="24"/>
          <w:szCs w:val="24"/>
        </w:rPr>
        <w:t xml:space="preserve">and </w:t>
      </w:r>
      <w:hyperlink r:id="rId6" w:history="1">
        <w:r w:rsidR="00FC1A57" w:rsidRPr="00A95192">
          <w:rPr>
            <w:rStyle w:val="Hyperlink"/>
            <w:rFonts w:ascii="Times New Roman" w:hAnsi="Times New Roman" w:cs="Times New Roman"/>
            <w:sz w:val="24"/>
            <w:szCs w:val="24"/>
          </w:rPr>
          <w:t>tesfaykissanet@gmail.com</w:t>
        </w:r>
      </w:hyperlink>
    </w:p>
    <w:p w:rsidR="00FC1A57" w:rsidRDefault="00097BDB" w:rsidP="00C414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40C">
        <w:rPr>
          <w:rFonts w:ascii="Times New Roman" w:hAnsi="Times New Roman" w:cs="Times New Roman"/>
          <w:b/>
          <w:sz w:val="24"/>
          <w:szCs w:val="24"/>
        </w:rPr>
        <w:t>Abstract</w:t>
      </w:r>
      <w:bookmarkEnd w:id="0"/>
    </w:p>
    <w:p w:rsidR="00097BDB" w:rsidRPr="00915781" w:rsidRDefault="00097BDB" w:rsidP="00C414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0C">
        <w:rPr>
          <w:rFonts w:ascii="Times New Roman" w:hAnsi="Times New Roman" w:cs="Times New Roman"/>
          <w:b/>
          <w:sz w:val="24"/>
          <w:szCs w:val="24"/>
        </w:rPr>
        <w:t xml:space="preserve">Background: </w:t>
      </w:r>
      <w:r w:rsidR="00915781" w:rsidRPr="00915781">
        <w:rPr>
          <w:rFonts w:ascii="Times New Roman" w:hAnsi="Times New Roman" w:cs="Times New Roman"/>
          <w:sz w:val="24"/>
          <w:szCs w:val="24"/>
        </w:rPr>
        <w:t>Recent HIV infections were those acquired during the last 6-12 months and detected by Asante's recency HIV test kit</w:t>
      </w:r>
      <w:r w:rsidRPr="00C4140C">
        <w:rPr>
          <w:rFonts w:ascii="Times New Roman" w:hAnsi="Times New Roman" w:cs="Times New Roman"/>
          <w:sz w:val="24"/>
          <w:szCs w:val="24"/>
        </w:rPr>
        <w:t xml:space="preserve">. </w:t>
      </w:r>
      <w:r w:rsidR="00915781" w:rsidRPr="00915781">
        <w:rPr>
          <w:rFonts w:ascii="Times New Roman" w:hAnsi="Times New Roman" w:cs="Times New Roman"/>
          <w:sz w:val="24"/>
          <w:szCs w:val="24"/>
        </w:rPr>
        <w:t>Identifying individuals with recent HIV infection is a vital step in controlling the epidemic and ending H</w:t>
      </w:r>
      <w:r w:rsidR="00915781">
        <w:rPr>
          <w:rFonts w:ascii="Times New Roman" w:hAnsi="Times New Roman" w:cs="Times New Roman"/>
          <w:sz w:val="24"/>
          <w:szCs w:val="24"/>
        </w:rPr>
        <w:t>IV/AIDS as a public health threat by 2030</w:t>
      </w:r>
      <w:r w:rsidR="000C5A4C">
        <w:rPr>
          <w:rFonts w:ascii="Times New Roman" w:hAnsi="Times New Roman" w:cs="Times New Roman"/>
          <w:sz w:val="24"/>
          <w:szCs w:val="24"/>
        </w:rPr>
        <w:t>. The aim of this</w:t>
      </w:r>
      <w:r w:rsidR="004D25A8">
        <w:rPr>
          <w:rFonts w:ascii="Times New Roman" w:hAnsi="Times New Roman" w:cs="Times New Roman"/>
          <w:sz w:val="24"/>
          <w:szCs w:val="24"/>
        </w:rPr>
        <w:t xml:space="preserve"> study was to assess</w:t>
      </w:r>
      <w:r w:rsidRPr="00C4140C">
        <w:rPr>
          <w:rFonts w:ascii="Times New Roman" w:hAnsi="Times New Roman" w:cs="Times New Roman"/>
          <w:sz w:val="24"/>
          <w:szCs w:val="24"/>
        </w:rPr>
        <w:t xml:space="preserve"> the magnitude of recent HIV infections and </w:t>
      </w:r>
      <w:r w:rsidR="000C5A4C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C4140C">
        <w:rPr>
          <w:rFonts w:ascii="Times New Roman" w:hAnsi="Times New Roman" w:cs="Times New Roman"/>
          <w:sz w:val="24"/>
          <w:szCs w:val="24"/>
        </w:rPr>
        <w:t>associated factors among newly diagnosed HIV positive clients in Tigray between August 2023 and March 2024.</w:t>
      </w:r>
    </w:p>
    <w:p w:rsidR="00097BDB" w:rsidRPr="00C4140C" w:rsidRDefault="00097BDB" w:rsidP="00C414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0C">
        <w:rPr>
          <w:rFonts w:ascii="Times New Roman" w:hAnsi="Times New Roman" w:cs="Times New Roman"/>
          <w:b/>
          <w:sz w:val="24"/>
          <w:szCs w:val="24"/>
        </w:rPr>
        <w:t>Method:</w:t>
      </w:r>
      <w:r w:rsidR="00783916" w:rsidRPr="00783916">
        <w:t xml:space="preserve"> </w:t>
      </w:r>
      <w:r w:rsidR="00783916" w:rsidRPr="00783916">
        <w:rPr>
          <w:rFonts w:ascii="Times New Roman" w:hAnsi="Times New Roman" w:cs="Times New Roman"/>
          <w:sz w:val="24"/>
          <w:szCs w:val="24"/>
        </w:rPr>
        <w:t>A</w:t>
      </w:r>
      <w:r w:rsidR="00783916">
        <w:rPr>
          <w:rFonts w:ascii="Times New Roman" w:hAnsi="Times New Roman" w:cs="Times New Roman"/>
          <w:sz w:val="24"/>
          <w:szCs w:val="24"/>
        </w:rPr>
        <w:t>ll HIV surveillance data</w:t>
      </w:r>
      <w:r w:rsidR="000C5A4C">
        <w:rPr>
          <w:rFonts w:ascii="Times New Roman" w:hAnsi="Times New Roman" w:cs="Times New Roman"/>
          <w:sz w:val="24"/>
          <w:szCs w:val="24"/>
        </w:rPr>
        <w:t xml:space="preserve"> were</w:t>
      </w:r>
      <w:r w:rsidR="00783916" w:rsidRPr="00783916">
        <w:rPr>
          <w:rFonts w:ascii="Times New Roman" w:hAnsi="Times New Roman" w:cs="Times New Roman"/>
          <w:sz w:val="24"/>
          <w:szCs w:val="24"/>
        </w:rPr>
        <w:t xml:space="preserve"> exported</w:t>
      </w:r>
      <w:r w:rsidR="000C5A4C">
        <w:rPr>
          <w:rFonts w:ascii="Times New Roman" w:hAnsi="Times New Roman" w:cs="Times New Roman"/>
          <w:sz w:val="24"/>
          <w:szCs w:val="24"/>
        </w:rPr>
        <w:t xml:space="preserve"> from the REDCap</w:t>
      </w:r>
      <w:r w:rsidR="00783916" w:rsidRPr="00783916">
        <w:rPr>
          <w:rFonts w:ascii="Times New Roman" w:hAnsi="Times New Roman" w:cs="Times New Roman"/>
          <w:sz w:val="24"/>
          <w:szCs w:val="24"/>
        </w:rPr>
        <w:t xml:space="preserve">, and entered into </w:t>
      </w:r>
      <w:r w:rsidR="000C5A4C">
        <w:rPr>
          <w:rFonts w:ascii="Times New Roman" w:hAnsi="Times New Roman" w:cs="Times New Roman"/>
          <w:sz w:val="24"/>
          <w:szCs w:val="24"/>
        </w:rPr>
        <w:t>SPSS 23 for analysis</w:t>
      </w:r>
      <w:r w:rsidR="00783916" w:rsidRPr="00783916">
        <w:rPr>
          <w:rFonts w:ascii="Times New Roman" w:hAnsi="Times New Roman" w:cs="Times New Roman"/>
          <w:sz w:val="24"/>
          <w:szCs w:val="24"/>
        </w:rPr>
        <w:t xml:space="preserve">. </w:t>
      </w:r>
      <w:r w:rsidR="004D25A8" w:rsidRPr="004D25A8">
        <w:rPr>
          <w:rFonts w:ascii="Times New Roman" w:hAnsi="Times New Roman" w:cs="Times New Roman"/>
          <w:sz w:val="24"/>
          <w:szCs w:val="24"/>
        </w:rPr>
        <w:t>No particular sample procedure w</w:t>
      </w:r>
      <w:r w:rsidR="004D25A8">
        <w:rPr>
          <w:rFonts w:ascii="Times New Roman" w:hAnsi="Times New Roman" w:cs="Times New Roman"/>
          <w:sz w:val="24"/>
          <w:szCs w:val="24"/>
        </w:rPr>
        <w:t>as used for this investigation.</w:t>
      </w:r>
      <w:r w:rsidR="00783916" w:rsidRPr="00783916">
        <w:rPr>
          <w:rFonts w:ascii="Times New Roman" w:hAnsi="Times New Roman" w:cs="Times New Roman"/>
          <w:sz w:val="24"/>
          <w:szCs w:val="24"/>
        </w:rPr>
        <w:t xml:space="preserve"> </w:t>
      </w:r>
      <w:r w:rsidR="000C5A4C">
        <w:rPr>
          <w:rFonts w:ascii="Times New Roman" w:hAnsi="Times New Roman" w:cs="Times New Roman"/>
          <w:sz w:val="24"/>
          <w:szCs w:val="24"/>
        </w:rPr>
        <w:t xml:space="preserve">Descriptive and </w:t>
      </w:r>
      <w:r w:rsidR="00783916" w:rsidRPr="00783916">
        <w:rPr>
          <w:rFonts w:ascii="Times New Roman" w:hAnsi="Times New Roman" w:cs="Times New Roman"/>
          <w:sz w:val="24"/>
          <w:szCs w:val="24"/>
        </w:rPr>
        <w:t>Binary logistic regre</w:t>
      </w:r>
      <w:r w:rsidR="000C5A4C">
        <w:rPr>
          <w:rFonts w:ascii="Times New Roman" w:hAnsi="Times New Roman" w:cs="Times New Roman"/>
          <w:sz w:val="24"/>
          <w:szCs w:val="24"/>
        </w:rPr>
        <w:t>ssion</w:t>
      </w:r>
      <w:r w:rsidR="00783916" w:rsidRPr="00783916">
        <w:rPr>
          <w:rFonts w:ascii="Times New Roman" w:hAnsi="Times New Roman" w:cs="Times New Roman"/>
          <w:sz w:val="24"/>
          <w:szCs w:val="24"/>
        </w:rPr>
        <w:t xml:space="preserve"> analyses were performed. The selection of variables for multivariate logistic regressi</w:t>
      </w:r>
      <w:r w:rsidR="000C5A4C">
        <w:rPr>
          <w:rFonts w:ascii="Times New Roman" w:hAnsi="Times New Roman" w:cs="Times New Roman"/>
          <w:sz w:val="24"/>
          <w:szCs w:val="24"/>
        </w:rPr>
        <w:t>on analysis was based on their P</w:t>
      </w:r>
      <w:r w:rsidR="00783916" w:rsidRPr="00783916">
        <w:rPr>
          <w:rFonts w:ascii="Times New Roman" w:hAnsi="Times New Roman" w:cs="Times New Roman"/>
          <w:sz w:val="24"/>
          <w:szCs w:val="24"/>
        </w:rPr>
        <w:t xml:space="preserve">-value </w:t>
      </w:r>
      <w:r w:rsidR="000C5A4C" w:rsidRPr="00783916">
        <w:rPr>
          <w:rFonts w:ascii="Times New Roman" w:hAnsi="Times New Roman" w:cs="Times New Roman"/>
          <w:sz w:val="24"/>
          <w:szCs w:val="24"/>
        </w:rPr>
        <w:t>of</w:t>
      </w:r>
      <w:r w:rsidR="000C5A4C">
        <w:rPr>
          <w:rFonts w:ascii="Times New Roman" w:hAnsi="Times New Roman" w:cs="Times New Roman"/>
          <w:sz w:val="24"/>
          <w:szCs w:val="24"/>
        </w:rPr>
        <w:t xml:space="preserve"> </w:t>
      </w:r>
      <w:r w:rsidR="000C5A4C" w:rsidRPr="00783916">
        <w:rPr>
          <w:rFonts w:ascii="Times New Roman" w:hAnsi="Times New Roman" w:cs="Times New Roman"/>
          <w:sz w:val="24"/>
          <w:szCs w:val="24"/>
        </w:rPr>
        <w:t>0.25</w:t>
      </w:r>
      <w:r w:rsidR="00783916" w:rsidRPr="00783916">
        <w:rPr>
          <w:rFonts w:ascii="Times New Roman" w:hAnsi="Times New Roman" w:cs="Times New Roman"/>
          <w:sz w:val="24"/>
          <w:szCs w:val="24"/>
        </w:rPr>
        <w:t>. At a 5% significance level (p&lt;0.05), the Hosmer-Lemeshow test was used to assess model fitness.</w:t>
      </w:r>
    </w:p>
    <w:p w:rsidR="00097BDB" w:rsidRPr="00C4140C" w:rsidRDefault="00097BDB" w:rsidP="00C414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0C">
        <w:rPr>
          <w:rFonts w:ascii="Times New Roman" w:hAnsi="Times New Roman" w:cs="Times New Roman"/>
          <w:b/>
          <w:sz w:val="24"/>
          <w:szCs w:val="24"/>
        </w:rPr>
        <w:t>Results:</w:t>
      </w:r>
      <w:r w:rsidRPr="00C4140C">
        <w:rPr>
          <w:sz w:val="24"/>
          <w:szCs w:val="24"/>
        </w:rPr>
        <w:t xml:space="preserve"> </w:t>
      </w:r>
      <w:r w:rsidR="00FE4FDB" w:rsidRPr="00C4140C">
        <w:rPr>
          <w:rFonts w:ascii="Times New Roman" w:hAnsi="Times New Roman" w:cs="Times New Roman"/>
          <w:sz w:val="24"/>
          <w:szCs w:val="24"/>
        </w:rPr>
        <w:t>The overall magnitude of recent HIV infections was 22.3% (95%CI, 19.4, and 26.4). The highest percentage of recent infections were observed in females (72%). The factors associated with recent HIV infections were age 15–24 years (AOR = 2.60, 95% CI: 1.150, 5.742), employed (AOR = 2.78, 95% CI: 1.23, 6.304), female sex workers (AOR = 2.8, 95% CI: 1.119, 7.037), and those who paid or received money or a gift for sex (AOR = 2.2, 95% CI: 1.368, 3.673).</w:t>
      </w:r>
    </w:p>
    <w:p w:rsidR="00097BDB" w:rsidRPr="00C4140C" w:rsidRDefault="00602F2E" w:rsidP="00C414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0C">
        <w:rPr>
          <w:rFonts w:ascii="Times New Roman" w:hAnsi="Times New Roman" w:cs="Times New Roman"/>
          <w:b/>
          <w:sz w:val="24"/>
          <w:szCs w:val="24"/>
        </w:rPr>
        <w:t>Conclusions</w:t>
      </w:r>
      <w:r w:rsidR="00097BDB" w:rsidRPr="00C4140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97BDB" w:rsidRPr="00C4140C">
        <w:rPr>
          <w:rFonts w:ascii="Times New Roman" w:hAnsi="Times New Roman" w:cs="Times New Roman"/>
          <w:sz w:val="24"/>
          <w:szCs w:val="24"/>
        </w:rPr>
        <w:t>The magnitude of recent HIV infection</w:t>
      </w:r>
      <w:r w:rsidR="005E27AB">
        <w:rPr>
          <w:rFonts w:ascii="Times New Roman" w:hAnsi="Times New Roman" w:cs="Times New Roman"/>
          <w:sz w:val="24"/>
          <w:szCs w:val="24"/>
        </w:rPr>
        <w:t>s</w:t>
      </w:r>
      <w:r w:rsidR="00097BDB" w:rsidRPr="00C4140C">
        <w:rPr>
          <w:rFonts w:ascii="Times New Roman" w:hAnsi="Times New Roman" w:cs="Times New Roman"/>
          <w:sz w:val="24"/>
          <w:szCs w:val="24"/>
        </w:rPr>
        <w:t xml:space="preserve"> in Tigray </w:t>
      </w:r>
      <w:r w:rsidR="005E27AB" w:rsidRPr="00C4140C">
        <w:rPr>
          <w:rFonts w:ascii="Times New Roman" w:hAnsi="Times New Roman" w:cs="Times New Roman"/>
          <w:sz w:val="24"/>
          <w:szCs w:val="24"/>
        </w:rPr>
        <w:t>wa</w:t>
      </w:r>
      <w:r w:rsidR="005E27AB">
        <w:rPr>
          <w:rFonts w:ascii="Times New Roman" w:hAnsi="Times New Roman" w:cs="Times New Roman"/>
          <w:sz w:val="24"/>
          <w:szCs w:val="24"/>
        </w:rPr>
        <w:t xml:space="preserve">s </w:t>
      </w:r>
      <w:r w:rsidR="005E27AB" w:rsidRPr="00C4140C">
        <w:rPr>
          <w:rFonts w:ascii="Times New Roman" w:hAnsi="Times New Roman" w:cs="Times New Roman"/>
          <w:sz w:val="24"/>
          <w:szCs w:val="24"/>
        </w:rPr>
        <w:t>higher</w:t>
      </w:r>
      <w:r w:rsidR="005E27AB">
        <w:rPr>
          <w:rFonts w:ascii="Times New Roman" w:hAnsi="Times New Roman" w:cs="Times New Roman"/>
          <w:sz w:val="24"/>
          <w:szCs w:val="24"/>
        </w:rPr>
        <w:t xml:space="preserve"> than</w:t>
      </w:r>
      <w:r w:rsidR="00097BDB" w:rsidRPr="00C4140C">
        <w:rPr>
          <w:rFonts w:ascii="Times New Roman" w:hAnsi="Times New Roman" w:cs="Times New Roman"/>
          <w:sz w:val="24"/>
          <w:szCs w:val="24"/>
        </w:rPr>
        <w:t xml:space="preserve"> other areas in Ethiopia. Signific</w:t>
      </w:r>
      <w:r w:rsidR="005E27AB">
        <w:rPr>
          <w:rFonts w:ascii="Times New Roman" w:hAnsi="Times New Roman" w:cs="Times New Roman"/>
          <w:sz w:val="24"/>
          <w:szCs w:val="24"/>
        </w:rPr>
        <w:t>ant predictors</w:t>
      </w:r>
      <w:r w:rsidR="00097BDB" w:rsidRPr="00C4140C">
        <w:rPr>
          <w:rFonts w:ascii="Times New Roman" w:hAnsi="Times New Roman" w:cs="Times New Roman"/>
          <w:sz w:val="24"/>
          <w:szCs w:val="24"/>
        </w:rPr>
        <w:t xml:space="preserve"> were being in the 15-24 age group, employed</w:t>
      </w:r>
      <w:r w:rsidR="005E27AB">
        <w:rPr>
          <w:rFonts w:ascii="Times New Roman" w:hAnsi="Times New Roman" w:cs="Times New Roman"/>
          <w:sz w:val="24"/>
          <w:szCs w:val="24"/>
        </w:rPr>
        <w:t xml:space="preserve"> people</w:t>
      </w:r>
      <w:r w:rsidR="00097BDB" w:rsidRPr="00C4140C">
        <w:rPr>
          <w:rFonts w:ascii="Times New Roman" w:hAnsi="Times New Roman" w:cs="Times New Roman"/>
          <w:sz w:val="24"/>
          <w:szCs w:val="24"/>
        </w:rPr>
        <w:t>, female sex worker, and paid or received money for</w:t>
      </w:r>
      <w:r w:rsidR="00915781">
        <w:rPr>
          <w:rFonts w:ascii="Times New Roman" w:hAnsi="Times New Roman" w:cs="Times New Roman"/>
          <w:sz w:val="24"/>
          <w:szCs w:val="24"/>
        </w:rPr>
        <w:t xml:space="preserve"> </w:t>
      </w:r>
      <w:r w:rsidR="00097BDB" w:rsidRPr="00C4140C">
        <w:rPr>
          <w:rFonts w:ascii="Times New Roman" w:hAnsi="Times New Roman" w:cs="Times New Roman"/>
          <w:sz w:val="24"/>
          <w:szCs w:val="24"/>
        </w:rPr>
        <w:t>sex. The regional health bureau</w:t>
      </w:r>
      <w:r w:rsidR="005E27AB">
        <w:rPr>
          <w:rFonts w:ascii="Times New Roman" w:hAnsi="Times New Roman" w:cs="Times New Roman"/>
          <w:sz w:val="24"/>
          <w:szCs w:val="24"/>
        </w:rPr>
        <w:t xml:space="preserve">, and </w:t>
      </w:r>
      <w:r w:rsidR="00097BDB" w:rsidRPr="00C4140C">
        <w:rPr>
          <w:rFonts w:ascii="Times New Roman" w:hAnsi="Times New Roman" w:cs="Times New Roman"/>
          <w:sz w:val="24"/>
          <w:szCs w:val="24"/>
        </w:rPr>
        <w:t xml:space="preserve">stakeholders, should strengthen surveillance system and targeted HIV prevention intervention programs on the factors. </w:t>
      </w:r>
    </w:p>
    <w:p w:rsidR="00097BDB" w:rsidRPr="00C4140C" w:rsidRDefault="00097BDB" w:rsidP="00C414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0C">
        <w:rPr>
          <w:rFonts w:ascii="Times New Roman" w:hAnsi="Times New Roman" w:cs="Times New Roman"/>
          <w:b/>
          <w:sz w:val="24"/>
          <w:szCs w:val="24"/>
        </w:rPr>
        <w:t xml:space="preserve">Keywords: </w:t>
      </w:r>
      <w:r w:rsidRPr="00C4140C">
        <w:rPr>
          <w:rFonts w:ascii="Times New Roman" w:hAnsi="Times New Roman" w:cs="Times New Roman"/>
          <w:sz w:val="24"/>
          <w:szCs w:val="24"/>
        </w:rPr>
        <w:t>Asante</w:t>
      </w:r>
      <w:r w:rsidRPr="00C4140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D3713">
        <w:rPr>
          <w:rFonts w:ascii="Times New Roman" w:hAnsi="Times New Roman" w:cs="Times New Roman"/>
          <w:sz w:val="24"/>
          <w:szCs w:val="24"/>
        </w:rPr>
        <w:t>HIV/AIDS, Recent,</w:t>
      </w:r>
      <w:bookmarkStart w:id="1" w:name="_GoBack"/>
      <w:bookmarkEnd w:id="1"/>
      <w:r w:rsidRPr="00C4140C">
        <w:rPr>
          <w:rFonts w:ascii="Times New Roman" w:hAnsi="Times New Roman" w:cs="Times New Roman"/>
          <w:sz w:val="24"/>
          <w:szCs w:val="24"/>
        </w:rPr>
        <w:t xml:space="preserve"> Tigray </w:t>
      </w:r>
    </w:p>
    <w:sectPr w:rsidR="00097BDB" w:rsidRPr="00C41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DB"/>
    <w:rsid w:val="00097BDB"/>
    <w:rsid w:val="000C5A4C"/>
    <w:rsid w:val="001C4645"/>
    <w:rsid w:val="002D3713"/>
    <w:rsid w:val="004D25A8"/>
    <w:rsid w:val="005E27AB"/>
    <w:rsid w:val="00602F2E"/>
    <w:rsid w:val="00627421"/>
    <w:rsid w:val="00783916"/>
    <w:rsid w:val="00851C3B"/>
    <w:rsid w:val="00915781"/>
    <w:rsid w:val="00A24BB8"/>
    <w:rsid w:val="00B91695"/>
    <w:rsid w:val="00C4140C"/>
    <w:rsid w:val="00FC1A57"/>
    <w:rsid w:val="00FE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78A1B-D77D-494D-9701-CC873EE2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BD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1A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8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sfaykissanet@gmail.com" TargetMode="External"/><Relationship Id="rId5" Type="http://schemas.openxmlformats.org/officeDocument/2006/relationships/hyperlink" Target="mailto:kidanumeles2008@gmail.com" TargetMode="External"/><Relationship Id="rId4" Type="http://schemas.openxmlformats.org/officeDocument/2006/relationships/hyperlink" Target="mailto:araya.tsegazeab2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2024-11-26T11:51:00Z</dcterms:created>
  <dcterms:modified xsi:type="dcterms:W3CDTF">2024-11-27T05:50:00Z</dcterms:modified>
</cp:coreProperties>
</file>